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E" w:rsidRPr="00E25600" w:rsidRDefault="0023684E" w:rsidP="0023684E">
      <w:pPr>
        <w:rPr>
          <w:color w:val="A6A6A6" w:themeColor="background1" w:themeShade="A6"/>
          <w:lang w:val="ru-RU"/>
        </w:rPr>
      </w:pPr>
    </w:p>
    <w:p w:rsidR="0023684E" w:rsidRPr="007A30FA" w:rsidRDefault="0023684E" w:rsidP="0023684E">
      <w:pPr>
        <w:pStyle w:val="NormalWeb"/>
        <w:spacing w:before="0" w:beforeAutospacing="0" w:after="0" w:afterAutospacing="0"/>
        <w:jc w:val="right"/>
        <w:rPr>
          <w:rFonts w:asciiTheme="minorHAnsi" w:hAnsiTheme="minorHAnsi"/>
          <w:i/>
          <w:sz w:val="22"/>
          <w:szCs w:val="22"/>
          <w:lang w:val="ru-RU"/>
        </w:rPr>
      </w:pPr>
      <w:r w:rsidRPr="007A30FA">
        <w:rPr>
          <w:rFonts w:asciiTheme="minorHAnsi" w:hAnsiTheme="minorHAnsi"/>
          <w:i/>
          <w:sz w:val="22"/>
          <w:szCs w:val="22"/>
          <w:lang w:val="ru-RU"/>
        </w:rPr>
        <w:t xml:space="preserve">Приложение  </w:t>
      </w:r>
      <w:proofErr w:type="gramStart"/>
      <w:r w:rsidRPr="007A30FA">
        <w:rPr>
          <w:rFonts w:asciiTheme="minorHAnsi" w:hAnsiTheme="minorHAnsi"/>
          <w:i/>
          <w:sz w:val="22"/>
          <w:szCs w:val="22"/>
          <w:lang w:val="ru-RU"/>
        </w:rPr>
        <w:t>к</w:t>
      </w:r>
      <w:proofErr w:type="gramEnd"/>
      <w:r w:rsidRPr="007A30FA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ru-RU"/>
        </w:rPr>
        <w:t>«</w:t>
      </w:r>
      <w:r w:rsidRPr="007A30FA">
        <w:rPr>
          <w:rFonts w:asciiTheme="minorHAnsi" w:hAnsiTheme="minorHAnsi"/>
          <w:sz w:val="22"/>
          <w:szCs w:val="22"/>
          <w:lang w:val="ru-RU"/>
        </w:rPr>
        <w:t xml:space="preserve">О </w:t>
      </w:r>
      <w:proofErr w:type="spellStart"/>
      <w:r w:rsidRPr="007A30FA">
        <w:rPr>
          <w:rFonts w:asciiTheme="minorHAnsi" w:hAnsiTheme="minorHAnsi"/>
          <w:sz w:val="22"/>
          <w:szCs w:val="22"/>
          <w:lang w:val="ru-RU"/>
        </w:rPr>
        <w:t>Фейсбук-искусителе</w:t>
      </w:r>
      <w:proofErr w:type="spellEnd"/>
      <w:r w:rsidRPr="007A30FA">
        <w:rPr>
          <w:rFonts w:asciiTheme="minorHAnsi" w:hAnsiTheme="minorHAnsi"/>
          <w:sz w:val="22"/>
          <w:szCs w:val="22"/>
          <w:lang w:val="ru-RU"/>
        </w:rPr>
        <w:t xml:space="preserve"> и соблазняемых редакциях</w:t>
      </w:r>
      <w:r>
        <w:rPr>
          <w:rFonts w:asciiTheme="minorHAnsi" w:hAnsiTheme="minorHAnsi"/>
          <w:sz w:val="22"/>
          <w:szCs w:val="22"/>
          <w:lang w:val="ru-RU"/>
        </w:rPr>
        <w:t>»</w:t>
      </w:r>
    </w:p>
    <w:p w:rsidR="0023684E" w:rsidRPr="00E25600" w:rsidRDefault="0023684E" w:rsidP="0023684E">
      <w:pPr>
        <w:pStyle w:val="NormalWeb"/>
        <w:spacing w:before="0" w:beforeAutospacing="0" w:after="0" w:afterAutospacing="0"/>
        <w:rPr>
          <w:rFonts w:asciiTheme="minorHAnsi" w:hAnsiTheme="minorHAnsi"/>
          <w:i/>
          <w:sz w:val="22"/>
          <w:szCs w:val="22"/>
          <w:lang w:val="ru-RU"/>
        </w:rPr>
      </w:pPr>
      <w:r w:rsidRPr="00E25600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23684E" w:rsidRPr="007A30FA" w:rsidRDefault="0023684E" w:rsidP="0023684E">
      <w:pPr>
        <w:jc w:val="center"/>
        <w:rPr>
          <w:i/>
          <w:sz w:val="28"/>
          <w:szCs w:val="28"/>
          <w:lang w:val="ru-RU"/>
        </w:rPr>
      </w:pPr>
      <w:r w:rsidRPr="007A30FA">
        <w:rPr>
          <w:b/>
          <w:i/>
          <w:sz w:val="28"/>
          <w:szCs w:val="28"/>
          <w:lang w:val="ru-RU"/>
        </w:rPr>
        <w:t>Облачное медиа. Из азбуки И</w:t>
      </w:r>
      <w:proofErr w:type="gramStart"/>
      <w:r w:rsidRPr="007A30FA">
        <w:rPr>
          <w:b/>
          <w:i/>
          <w:sz w:val="28"/>
          <w:szCs w:val="28"/>
          <w:lang w:val="ru-RU"/>
        </w:rPr>
        <w:t>Т</w:t>
      </w:r>
      <w:r w:rsidRPr="007A30FA">
        <w:rPr>
          <w:i/>
          <w:sz w:val="28"/>
          <w:szCs w:val="28"/>
          <w:lang w:val="ru-RU"/>
        </w:rPr>
        <w:t>(</w:t>
      </w:r>
      <w:proofErr w:type="gramEnd"/>
      <w:r w:rsidRPr="007A30FA">
        <w:rPr>
          <w:i/>
          <w:sz w:val="28"/>
          <w:szCs w:val="28"/>
          <w:lang w:val="ru-RU"/>
        </w:rPr>
        <w:t>скачать)</w:t>
      </w:r>
    </w:p>
    <w:p w:rsidR="0023684E" w:rsidRDefault="0023684E" w:rsidP="0023684E">
      <w:pPr>
        <w:jc w:val="center"/>
        <w:rPr>
          <w:i/>
          <w:lang w:val="ru-RU"/>
        </w:rPr>
      </w:pPr>
    </w:p>
    <w:p w:rsidR="0023684E" w:rsidRDefault="0023684E" w:rsidP="0023684E">
      <w:pPr>
        <w:ind w:left="360"/>
        <w:rPr>
          <w:lang w:val="ru-RU"/>
        </w:rPr>
      </w:pPr>
      <w:r w:rsidRPr="003C58C1">
        <w:rPr>
          <w:b/>
          <w:lang w:val="ru-RU"/>
        </w:rPr>
        <w:t>А.</w:t>
      </w:r>
      <w:r>
        <w:rPr>
          <w:lang w:val="ru-RU"/>
        </w:rPr>
        <w:t xml:space="preserve"> </w:t>
      </w:r>
      <w:r w:rsidRPr="003C58C1">
        <w:rPr>
          <w:lang w:val="ru-RU"/>
        </w:rPr>
        <w:t xml:space="preserve">Магическое слово  </w:t>
      </w:r>
      <w:proofErr w:type="spellStart"/>
      <w:r w:rsidRPr="003C58C1">
        <w:rPr>
          <w:lang w:val="ru-RU"/>
        </w:rPr>
        <w:t>app</w:t>
      </w:r>
      <w:proofErr w:type="spellEnd"/>
      <w:r w:rsidRPr="003C58C1">
        <w:rPr>
          <w:lang w:val="ru-RU"/>
        </w:rPr>
        <w:t>(</w:t>
      </w:r>
      <w:proofErr w:type="spellStart"/>
      <w:r w:rsidRPr="003C58C1">
        <w:rPr>
          <w:lang w:val="ru-RU"/>
        </w:rPr>
        <w:t>s</w:t>
      </w:r>
      <w:proofErr w:type="spellEnd"/>
      <w:r w:rsidRPr="003C58C1">
        <w:rPr>
          <w:lang w:val="ru-RU"/>
        </w:rPr>
        <w:t xml:space="preserve">). В последнее время в обиходе  русскоязычных пользователей и </w:t>
      </w:r>
      <w:r w:rsidRPr="00036C15">
        <w:rPr>
          <w:lang w:val="ru-RU"/>
        </w:rPr>
        <w:t xml:space="preserve">многих экспертов, если они и не </w:t>
      </w:r>
      <w:proofErr w:type="spellStart"/>
      <w:r w:rsidRPr="003C58C1">
        <w:rPr>
          <w:lang w:val="ru-RU"/>
        </w:rPr>
        <w:t>ИТшники</w:t>
      </w:r>
      <w:proofErr w:type="spellEnd"/>
      <w:r w:rsidRPr="003C58C1">
        <w:rPr>
          <w:lang w:val="ru-RU"/>
        </w:rPr>
        <w:t xml:space="preserve"> и</w:t>
      </w:r>
      <w:r>
        <w:rPr>
          <w:lang w:val="ru-RU"/>
        </w:rPr>
        <w:t>ли</w:t>
      </w:r>
      <w:r w:rsidRPr="003C58C1">
        <w:rPr>
          <w:lang w:val="ru-RU"/>
        </w:rPr>
        <w:t xml:space="preserve"> не продвинутые</w:t>
      </w:r>
      <w:r>
        <w:rPr>
          <w:lang w:val="ru-RU"/>
        </w:rPr>
        <w:t xml:space="preserve"> пользователи</w:t>
      </w:r>
      <w:r w:rsidRPr="003C58C1">
        <w:rPr>
          <w:lang w:val="ru-RU"/>
        </w:rPr>
        <w:t>, появилось загадочное слово «приложение»</w:t>
      </w:r>
      <w:proofErr w:type="gramStart"/>
      <w:r w:rsidRPr="003C58C1">
        <w:rPr>
          <w:lang w:val="ru-RU"/>
        </w:rPr>
        <w:t xml:space="preserve"> .</w:t>
      </w:r>
      <w:proofErr w:type="gramEnd"/>
      <w:r w:rsidRPr="003C58C1">
        <w:rPr>
          <w:lang w:val="ru-RU"/>
        </w:rPr>
        <w:t xml:space="preserve">  А если уж рядом или в чисто английском тексте идёт  </w:t>
      </w:r>
      <w:proofErr w:type="spellStart"/>
      <w:r w:rsidRPr="003C58C1">
        <w:rPr>
          <w:lang w:val="ru-RU"/>
        </w:rPr>
        <w:t>app</w:t>
      </w:r>
      <w:proofErr w:type="spellEnd"/>
      <w:r w:rsidRPr="003C58C1">
        <w:rPr>
          <w:lang w:val="ru-RU"/>
        </w:rPr>
        <w:t xml:space="preserve"> или для (множественного числа) </w:t>
      </w:r>
      <w:proofErr w:type="spellStart"/>
      <w:r w:rsidRPr="003C58C1">
        <w:rPr>
          <w:lang w:val="ru-RU"/>
        </w:rPr>
        <w:t>apps</w:t>
      </w:r>
      <w:proofErr w:type="spellEnd"/>
      <w:r w:rsidRPr="003C58C1">
        <w:rPr>
          <w:lang w:val="ru-RU"/>
        </w:rPr>
        <w:t xml:space="preserve">, то это слово приобретает вообще некий магический смысл. А на самом деле для любого </w:t>
      </w:r>
      <w:proofErr w:type="spellStart"/>
      <w:r w:rsidRPr="003C58C1">
        <w:rPr>
          <w:lang w:val="ru-RU"/>
        </w:rPr>
        <w:t>ИТ-специалиста</w:t>
      </w:r>
      <w:proofErr w:type="spellEnd"/>
      <w:r w:rsidRPr="003C58C1">
        <w:rPr>
          <w:lang w:val="ru-RU"/>
        </w:rPr>
        <w:t xml:space="preserve"> ничего необычного в слове «</w:t>
      </w:r>
      <w:r w:rsidRPr="003C58C1">
        <w:rPr>
          <w:b/>
          <w:i/>
          <w:lang w:val="ru-RU"/>
        </w:rPr>
        <w:t>приложение</w:t>
      </w:r>
      <w:r w:rsidRPr="003C58C1">
        <w:rPr>
          <w:lang w:val="ru-RU"/>
        </w:rPr>
        <w:t>» нет. Это то, что раньше все называли просто «</w:t>
      </w:r>
      <w:r w:rsidRPr="003C58C1">
        <w:rPr>
          <w:b/>
          <w:i/>
          <w:lang w:val="ru-RU"/>
        </w:rPr>
        <w:t>программа</w:t>
      </w:r>
      <w:r w:rsidRPr="003C58C1">
        <w:rPr>
          <w:lang w:val="ru-RU"/>
        </w:rPr>
        <w:t xml:space="preserve">», а на заре компьютерной эры – «прикладная программа», она же по-английски – </w:t>
      </w:r>
      <w:proofErr w:type="spellStart"/>
      <w:r w:rsidRPr="003C58C1">
        <w:rPr>
          <w:lang w:val="ru-RU"/>
        </w:rPr>
        <w:t>application</w:t>
      </w:r>
      <w:proofErr w:type="spellEnd"/>
      <w:r w:rsidRPr="003C58C1">
        <w:rPr>
          <w:lang w:val="ru-RU"/>
        </w:rPr>
        <w:t xml:space="preserve"> (а, на техническом жаргоне – </w:t>
      </w:r>
      <w:r>
        <w:t>app</w:t>
      </w:r>
      <w:r w:rsidRPr="003C58C1">
        <w:rPr>
          <w:lang w:val="ru-RU"/>
        </w:rPr>
        <w:t>).  Для справки – термин “</w:t>
      </w:r>
      <w:r w:rsidRPr="003C58C1">
        <w:rPr>
          <w:b/>
          <w:i/>
          <w:lang w:val="ru-RU"/>
        </w:rPr>
        <w:t>прикладная программа</w:t>
      </w:r>
      <w:r w:rsidRPr="003C58C1">
        <w:rPr>
          <w:lang w:val="ru-RU"/>
        </w:rPr>
        <w:t xml:space="preserve">» отделяет этот вид программ, которыми пользуются конечные пользователи для решения своих прикладных задач, от других видов программ (операционные  и инструментальные программы, утилиты и тому подобное). </w:t>
      </w:r>
    </w:p>
    <w:p w:rsidR="0023684E" w:rsidRDefault="0023684E" w:rsidP="0023684E">
      <w:pPr>
        <w:ind w:left="360"/>
        <w:rPr>
          <w:lang w:val="ru-RU"/>
        </w:rPr>
      </w:pPr>
    </w:p>
    <w:p w:rsidR="0023684E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>Б.</w:t>
      </w:r>
      <w:r>
        <w:rPr>
          <w:lang w:val="ru-RU"/>
        </w:rPr>
        <w:t xml:space="preserve"> </w:t>
      </w:r>
      <w:r w:rsidRPr="003C58C1">
        <w:rPr>
          <w:lang w:val="ru-RU"/>
        </w:rPr>
        <w:t xml:space="preserve">Совокупность операционных программ, или </w:t>
      </w:r>
      <w:r w:rsidRPr="003C58C1">
        <w:rPr>
          <w:b/>
          <w:i/>
          <w:lang w:val="ru-RU"/>
        </w:rPr>
        <w:t xml:space="preserve">операционная система – </w:t>
      </w:r>
      <w:r w:rsidRPr="003C58C1">
        <w:rPr>
          <w:lang w:val="ru-RU"/>
        </w:rPr>
        <w:t>платформа, на базе которой работают прикладные и все другие программы.</w:t>
      </w:r>
      <w:r>
        <w:rPr>
          <w:lang w:val="ru-RU"/>
        </w:rPr>
        <w:t xml:space="preserve"> Операционная система (ОС) является мостиком между аппаратной частью компьютера или мобильного устройства и всеми остальными программами. Как правило, они поставляются независимыми производителями. </w:t>
      </w:r>
      <w:r>
        <w:t>Windows</w:t>
      </w:r>
      <w:r w:rsidRPr="00036C15">
        <w:rPr>
          <w:lang w:val="ru-RU"/>
        </w:rPr>
        <w:t xml:space="preserve">, </w:t>
      </w:r>
      <w:r>
        <w:t>Apple</w:t>
      </w:r>
      <w:r w:rsidRPr="00036C15">
        <w:rPr>
          <w:lang w:val="ru-RU"/>
        </w:rPr>
        <w:t xml:space="preserve"> </w:t>
      </w:r>
      <w:proofErr w:type="spellStart"/>
      <w:r>
        <w:t>iOS</w:t>
      </w:r>
      <w:proofErr w:type="spellEnd"/>
      <w:r w:rsidRPr="00036C15">
        <w:rPr>
          <w:lang w:val="ru-RU"/>
        </w:rPr>
        <w:t xml:space="preserve">, </w:t>
      </w:r>
      <w:proofErr w:type="gramStart"/>
      <w:r>
        <w:t>Android</w:t>
      </w:r>
      <w:r>
        <w:rPr>
          <w:lang w:val="ru-RU"/>
        </w:rPr>
        <w:t xml:space="preserve">  относятся</w:t>
      </w:r>
      <w:proofErr w:type="gramEnd"/>
      <w:r>
        <w:rPr>
          <w:lang w:val="ru-RU"/>
        </w:rPr>
        <w:t xml:space="preserve"> к наиболее сегодня известным ОС. Некоторые из них (</w:t>
      </w:r>
      <w:r>
        <w:t>Windows</w:t>
      </w:r>
      <w:r w:rsidRPr="00036C15">
        <w:rPr>
          <w:lang w:val="ru-RU"/>
        </w:rPr>
        <w:t xml:space="preserve">, </w:t>
      </w:r>
      <w:r>
        <w:t>Apple</w:t>
      </w:r>
      <w:r w:rsidRPr="00036C15">
        <w:rPr>
          <w:lang w:val="ru-RU"/>
        </w:rPr>
        <w:t xml:space="preserve"> </w:t>
      </w:r>
      <w:proofErr w:type="spellStart"/>
      <w:r>
        <w:t>iOS</w:t>
      </w:r>
      <w:proofErr w:type="spellEnd"/>
      <w:r>
        <w:rPr>
          <w:lang w:val="ru-RU"/>
        </w:rPr>
        <w:t>) имеют свои мобильные версии – мобильные ОС (</w:t>
      </w:r>
      <w:r w:rsidRPr="00D3165E">
        <w:rPr>
          <w:b/>
          <w:i/>
          <w:lang w:val="ru-RU"/>
        </w:rPr>
        <w:t>мобильные платформы</w:t>
      </w:r>
      <w:r>
        <w:rPr>
          <w:lang w:val="ru-RU"/>
        </w:rPr>
        <w:t xml:space="preserve">), работающие на мобильных устройствах. Каждая операционная система (платформа) имеет свой </w:t>
      </w:r>
      <w:r w:rsidRPr="008F1D85">
        <w:rPr>
          <w:b/>
          <w:i/>
          <w:lang w:val="ru-RU"/>
        </w:rPr>
        <w:t>протокол</w:t>
      </w:r>
      <w:r>
        <w:rPr>
          <w:b/>
          <w:i/>
          <w:lang w:val="ru-RU"/>
        </w:rPr>
        <w:t xml:space="preserve">, </w:t>
      </w:r>
      <w:r w:rsidRPr="008F1D85">
        <w:rPr>
          <w:b/>
          <w:i/>
          <w:lang w:val="ru-RU"/>
        </w:rPr>
        <w:t xml:space="preserve"> </w:t>
      </w:r>
      <w:r>
        <w:rPr>
          <w:lang w:val="ru-RU"/>
        </w:rPr>
        <w:t xml:space="preserve">который определяет </w:t>
      </w:r>
      <w:r w:rsidRPr="008F1D85">
        <w:rPr>
          <w:b/>
          <w:i/>
          <w:lang w:val="ru-RU"/>
        </w:rPr>
        <w:t>стандартный интерфейс (</w:t>
      </w:r>
      <w:r w:rsidRPr="008F1D85">
        <w:rPr>
          <w:b/>
          <w:i/>
        </w:rPr>
        <w:t>API</w:t>
      </w:r>
      <w:r w:rsidRPr="008F1D85">
        <w:rPr>
          <w:b/>
          <w:i/>
          <w:lang w:val="ru-RU"/>
        </w:rPr>
        <w:t>)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между системой и любой подключаемой к ней прикладной программой (приложением).</w:t>
      </w:r>
    </w:p>
    <w:p w:rsidR="0023684E" w:rsidRDefault="0023684E" w:rsidP="0023684E">
      <w:pPr>
        <w:ind w:left="360"/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D3165E">
        <w:rPr>
          <w:b/>
          <w:lang w:val="ru-RU"/>
        </w:rPr>
        <w:t>В.</w:t>
      </w:r>
      <w:r>
        <w:rPr>
          <w:lang w:val="ru-RU"/>
        </w:rPr>
        <w:t xml:space="preserve"> Сама прикладная программы, в свою очередь, может  также выступать в качестве платформы (со своим стандартным интерфейсом), но уже следующего уровня.  </w:t>
      </w:r>
      <w:r w:rsidRPr="00036C15">
        <w:rPr>
          <w:b/>
          <w:i/>
          <w:lang w:val="ru-RU"/>
        </w:rPr>
        <w:t>Мобильное приложение</w:t>
      </w:r>
      <w:r w:rsidRPr="003C58C1">
        <w:rPr>
          <w:lang w:val="ru-RU"/>
        </w:rPr>
        <w:t xml:space="preserve"> – это всегда прикладная программа на</w:t>
      </w:r>
      <w:r>
        <w:rPr>
          <w:lang w:val="ru-RU"/>
        </w:rPr>
        <w:t xml:space="preserve"> мобильной платформе</w:t>
      </w:r>
      <w:r w:rsidRPr="003C58C1">
        <w:rPr>
          <w:lang w:val="ru-RU"/>
        </w:rPr>
        <w:t xml:space="preserve">, а </w:t>
      </w:r>
      <w:r w:rsidRPr="00036C15">
        <w:rPr>
          <w:b/>
          <w:i/>
          <w:lang w:val="ru-RU"/>
        </w:rPr>
        <w:t>социальное приложение</w:t>
      </w:r>
      <w:r w:rsidRPr="003C58C1">
        <w:rPr>
          <w:lang w:val="ru-RU"/>
        </w:rPr>
        <w:t xml:space="preserve"> – </w:t>
      </w:r>
      <w:r>
        <w:rPr>
          <w:lang w:val="ru-RU"/>
        </w:rPr>
        <w:t xml:space="preserve"> это </w:t>
      </w:r>
      <w:r w:rsidRPr="003C58C1">
        <w:rPr>
          <w:lang w:val="ru-RU"/>
        </w:rPr>
        <w:t xml:space="preserve">подпрограмма для </w:t>
      </w:r>
      <w:r w:rsidRPr="00D3165E">
        <w:rPr>
          <w:b/>
          <w:i/>
          <w:lang w:val="ru-RU"/>
        </w:rPr>
        <w:t>социального коммутатора</w:t>
      </w:r>
      <w:r>
        <w:rPr>
          <w:lang w:val="ru-RU"/>
        </w:rPr>
        <w:t xml:space="preserve"> типа </w:t>
      </w:r>
      <w:proofErr w:type="spellStart"/>
      <w:r>
        <w:rPr>
          <w:lang w:val="ru-RU"/>
        </w:rPr>
        <w:t>Фейсбук</w:t>
      </w:r>
      <w:proofErr w:type="spellEnd"/>
      <w:r w:rsidRPr="003C58C1">
        <w:rPr>
          <w:lang w:val="ru-RU"/>
        </w:rPr>
        <w:t>, подключаемая к нему через его</w:t>
      </w:r>
      <w:r>
        <w:rPr>
          <w:lang w:val="ru-RU"/>
        </w:rPr>
        <w:t xml:space="preserve"> стандартный интерфейс. В последнем случае</w:t>
      </w:r>
      <w:r w:rsidRPr="003C58C1">
        <w:rPr>
          <w:lang w:val="ru-RU"/>
        </w:rPr>
        <w:t xml:space="preserve"> социальный коммутатор </w:t>
      </w:r>
      <w:r>
        <w:rPr>
          <w:lang w:val="ru-RU"/>
        </w:rPr>
        <w:t xml:space="preserve">уже </w:t>
      </w:r>
      <w:r w:rsidRPr="003C58C1">
        <w:rPr>
          <w:lang w:val="ru-RU"/>
        </w:rPr>
        <w:t>выступает как платформа 2</w:t>
      </w:r>
      <w:r>
        <w:rPr>
          <w:lang w:val="ru-RU"/>
        </w:rPr>
        <w:t xml:space="preserve">-го уровня, которая может быть </w:t>
      </w:r>
      <w:r w:rsidRPr="003C58C1">
        <w:rPr>
          <w:lang w:val="ru-RU"/>
        </w:rPr>
        <w:t xml:space="preserve">как </w:t>
      </w:r>
      <w:r>
        <w:rPr>
          <w:lang w:val="ru-RU"/>
        </w:rPr>
        <w:t>«</w:t>
      </w:r>
      <w:r w:rsidRPr="003C58C1">
        <w:rPr>
          <w:lang w:val="ru-RU"/>
        </w:rPr>
        <w:t>стационарной</w:t>
      </w:r>
      <w:r>
        <w:rPr>
          <w:lang w:val="ru-RU"/>
        </w:rPr>
        <w:t>», так и мобильной.</w:t>
      </w:r>
      <w:r w:rsidRPr="00D3165E">
        <w:rPr>
          <w:lang w:val="ru-RU"/>
        </w:rPr>
        <w:t xml:space="preserve"> </w:t>
      </w:r>
      <w:r>
        <w:rPr>
          <w:lang w:val="ru-RU"/>
        </w:rPr>
        <w:t>Поэтому многие</w:t>
      </w:r>
      <w:r w:rsidRPr="003C58C1">
        <w:rPr>
          <w:lang w:val="ru-RU"/>
        </w:rPr>
        <w:t xml:space="preserve"> специалисты рассматривают </w:t>
      </w:r>
      <w:proofErr w:type="spellStart"/>
      <w:r w:rsidRPr="003C58C1">
        <w:rPr>
          <w:lang w:val="ru-RU"/>
        </w:rPr>
        <w:t>Фейсбук</w:t>
      </w:r>
      <w:proofErr w:type="spellEnd"/>
      <w:r w:rsidRPr="003C58C1">
        <w:rPr>
          <w:lang w:val="ru-RU"/>
        </w:rPr>
        <w:t xml:space="preserve"> </w:t>
      </w:r>
      <w:r>
        <w:rPr>
          <w:lang w:val="ru-RU"/>
        </w:rPr>
        <w:t>(</w:t>
      </w:r>
      <w:r w:rsidRPr="003C58C1">
        <w:rPr>
          <w:lang w:val="ru-RU"/>
        </w:rPr>
        <w:t xml:space="preserve">и некоторые другие </w:t>
      </w:r>
      <w:r w:rsidRPr="00D3165E">
        <w:rPr>
          <w:lang w:val="ru-RU"/>
        </w:rPr>
        <w:t>социальные коммутаторы</w:t>
      </w:r>
      <w:r>
        <w:rPr>
          <w:lang w:val="ru-RU"/>
        </w:rPr>
        <w:t>)</w:t>
      </w:r>
      <w:r w:rsidRPr="00D3165E">
        <w:rPr>
          <w:lang w:val="ru-RU"/>
        </w:rPr>
        <w:t xml:space="preserve"> как</w:t>
      </w:r>
      <w:r>
        <w:rPr>
          <w:b/>
          <w:i/>
          <w:lang w:val="ru-RU"/>
        </w:rPr>
        <w:t xml:space="preserve"> социальную операционную</w:t>
      </w:r>
      <w:r w:rsidRPr="003C58C1">
        <w:rPr>
          <w:b/>
          <w:i/>
          <w:lang w:val="ru-RU"/>
        </w:rPr>
        <w:t xml:space="preserve"> систем</w:t>
      </w:r>
      <w:r>
        <w:rPr>
          <w:b/>
          <w:i/>
          <w:lang w:val="ru-RU"/>
        </w:rPr>
        <w:t xml:space="preserve">у. </w:t>
      </w:r>
      <w:r w:rsidRPr="003C58C1">
        <w:rPr>
          <w:lang w:val="ru-RU"/>
        </w:rPr>
        <w:t>Соответственным образом, программы</w:t>
      </w:r>
      <w:r>
        <w:rPr>
          <w:lang w:val="ru-RU"/>
        </w:rPr>
        <w:t>/подпрограммы</w:t>
      </w:r>
      <w:r w:rsidRPr="003C58C1">
        <w:rPr>
          <w:lang w:val="ru-RU"/>
        </w:rPr>
        <w:t xml:space="preserve">, работающие на платформе социальной </w:t>
      </w:r>
      <w:r>
        <w:rPr>
          <w:lang w:val="ru-RU"/>
        </w:rPr>
        <w:t xml:space="preserve">ОС </w:t>
      </w:r>
      <w:proofErr w:type="spellStart"/>
      <w:r>
        <w:rPr>
          <w:lang w:val="ru-RU"/>
        </w:rPr>
        <w:t>Ф</w:t>
      </w:r>
      <w:r w:rsidRPr="003C58C1">
        <w:rPr>
          <w:lang w:val="ru-RU"/>
        </w:rPr>
        <w:t>ейсбук</w:t>
      </w:r>
      <w:proofErr w:type="spellEnd"/>
      <w:r w:rsidRPr="003C58C1">
        <w:rPr>
          <w:lang w:val="ru-RU"/>
        </w:rPr>
        <w:t xml:space="preserve"> (прик</w:t>
      </w:r>
      <w:r>
        <w:rPr>
          <w:lang w:val="ru-RU"/>
        </w:rPr>
        <w:t xml:space="preserve">ладная программа 1-го уровня) </w:t>
      </w:r>
      <w:r w:rsidRPr="003C58C1">
        <w:rPr>
          <w:lang w:val="ru-RU"/>
        </w:rPr>
        <w:t xml:space="preserve">можно рассматривать как прикладные программы 2-го уровня. </w:t>
      </w:r>
      <w:r>
        <w:rPr>
          <w:lang w:val="ru-RU"/>
        </w:rPr>
        <w:t xml:space="preserve"> В русскоязычной среде, говоря о приложениях, прежде всего, имеют в виду именно социальные и мобильные приложения. 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 xml:space="preserve">Г. </w:t>
      </w:r>
      <w:r w:rsidRPr="003C58C1">
        <w:rPr>
          <w:lang w:val="ru-RU"/>
        </w:rPr>
        <w:t xml:space="preserve">Наличие на одной </w:t>
      </w:r>
      <w:r w:rsidRPr="005F13B3">
        <w:rPr>
          <w:lang w:val="ru-RU"/>
        </w:rPr>
        <w:t>мобильной платформе</w:t>
      </w:r>
      <w:r>
        <w:rPr>
          <w:lang w:val="ru-RU"/>
        </w:rPr>
        <w:t xml:space="preserve"> (мобильной ОС</w:t>
      </w:r>
      <w:r w:rsidRPr="005F13B3">
        <w:rPr>
          <w:lang w:val="ru-RU"/>
        </w:rPr>
        <w:t>)</w:t>
      </w:r>
      <w:r w:rsidRPr="003C58C1">
        <w:rPr>
          <w:lang w:val="ru-RU"/>
        </w:rPr>
        <w:t xml:space="preserve"> </w:t>
      </w:r>
      <w:r>
        <w:rPr>
          <w:lang w:val="ru-RU"/>
        </w:rPr>
        <w:t xml:space="preserve">некоторого </w:t>
      </w:r>
      <w:r w:rsidRPr="003C58C1">
        <w:rPr>
          <w:lang w:val="ru-RU"/>
        </w:rPr>
        <w:t>приложения</w:t>
      </w:r>
      <w:r>
        <w:rPr>
          <w:lang w:val="ru-RU"/>
        </w:rPr>
        <w:t xml:space="preserve"> </w:t>
      </w:r>
      <w:r w:rsidRPr="003C58C1">
        <w:rPr>
          <w:lang w:val="ru-RU"/>
        </w:rPr>
        <w:t xml:space="preserve">в общем случае никак не исключает наличие такого же </w:t>
      </w:r>
      <w:r>
        <w:rPr>
          <w:lang w:val="ru-RU"/>
        </w:rPr>
        <w:t xml:space="preserve">приложения </w:t>
      </w:r>
      <w:r w:rsidRPr="003C58C1">
        <w:rPr>
          <w:lang w:val="ru-RU"/>
        </w:rPr>
        <w:t>на другой платфо</w:t>
      </w:r>
      <w:r>
        <w:rPr>
          <w:lang w:val="ru-RU"/>
        </w:rPr>
        <w:t xml:space="preserve">рме.  Например, появление приложения </w:t>
      </w:r>
      <w:r>
        <w:t>X</w:t>
      </w:r>
      <w:r w:rsidRPr="003C58C1">
        <w:rPr>
          <w:lang w:val="ru-RU"/>
        </w:rPr>
        <w:t xml:space="preserve"> в </w:t>
      </w:r>
      <w:proofErr w:type="spellStart"/>
      <w:r w:rsidRPr="003C58C1">
        <w:rPr>
          <w:lang w:val="ru-RU"/>
        </w:rPr>
        <w:t>iOS</w:t>
      </w:r>
      <w:proofErr w:type="spellEnd"/>
      <w:r w:rsidRPr="003C58C1">
        <w:rPr>
          <w:lang w:val="ru-RU"/>
        </w:rPr>
        <w:t xml:space="preserve"> не исклю</w:t>
      </w:r>
      <w:r>
        <w:rPr>
          <w:lang w:val="ru-RU"/>
        </w:rPr>
        <w:t xml:space="preserve">чает наличие его же в </w:t>
      </w:r>
      <w:r w:rsidRPr="003C58C1">
        <w:rPr>
          <w:lang w:val="ru-RU"/>
        </w:rPr>
        <w:t xml:space="preserve"> </w:t>
      </w:r>
      <w:proofErr w:type="spellStart"/>
      <w:r w:rsidRPr="003C58C1">
        <w:rPr>
          <w:lang w:val="ru-RU"/>
        </w:rPr>
        <w:t>Android</w:t>
      </w:r>
      <w:proofErr w:type="spellEnd"/>
      <w:r w:rsidRPr="003C58C1">
        <w:rPr>
          <w:lang w:val="ru-RU"/>
        </w:rPr>
        <w:t xml:space="preserve"> или </w:t>
      </w:r>
      <w:r>
        <w:t>Windows</w:t>
      </w:r>
      <w:r w:rsidRPr="003C58C1">
        <w:rPr>
          <w:lang w:val="ru-RU"/>
        </w:rPr>
        <w:t xml:space="preserve">. Это же касается </w:t>
      </w:r>
      <w:r w:rsidRPr="005F13B3">
        <w:rPr>
          <w:lang w:val="ru-RU"/>
        </w:rPr>
        <w:t>социальных платформ</w:t>
      </w:r>
      <w:r>
        <w:rPr>
          <w:lang w:val="ru-RU"/>
        </w:rPr>
        <w:t xml:space="preserve">. Наличие приложения некоторого </w:t>
      </w:r>
      <w:r w:rsidRPr="005F13B3">
        <w:rPr>
          <w:b/>
          <w:i/>
          <w:lang w:val="ru-RU"/>
        </w:rPr>
        <w:t>облачного сервиса</w:t>
      </w:r>
      <w:r w:rsidRPr="003C58C1">
        <w:rPr>
          <w:lang w:val="ru-RU"/>
        </w:rPr>
        <w:t xml:space="preserve"> в </w:t>
      </w:r>
      <w:proofErr w:type="spellStart"/>
      <w:r w:rsidRPr="003C58C1">
        <w:rPr>
          <w:lang w:val="ru-RU"/>
        </w:rPr>
        <w:t>Фейсбук</w:t>
      </w:r>
      <w:proofErr w:type="spellEnd"/>
      <w:r w:rsidRPr="003C58C1">
        <w:rPr>
          <w:lang w:val="ru-RU"/>
        </w:rPr>
        <w:t>, не ис</w:t>
      </w:r>
      <w:r>
        <w:rPr>
          <w:lang w:val="ru-RU"/>
        </w:rPr>
        <w:t xml:space="preserve">ключает того, что этот же </w:t>
      </w:r>
      <w:r w:rsidRPr="003C58C1">
        <w:rPr>
          <w:lang w:val="ru-RU"/>
        </w:rPr>
        <w:t xml:space="preserve"> </w:t>
      </w:r>
      <w:r>
        <w:rPr>
          <w:lang w:val="ru-RU"/>
        </w:rPr>
        <w:t xml:space="preserve">сервис </w:t>
      </w:r>
      <w:r w:rsidRPr="003C58C1">
        <w:rPr>
          <w:lang w:val="ru-RU"/>
        </w:rPr>
        <w:t xml:space="preserve">имеет приложение, скажем, в </w:t>
      </w:r>
      <w:r>
        <w:t>Google</w:t>
      </w:r>
      <w:r w:rsidRPr="003C58C1">
        <w:rPr>
          <w:lang w:val="ru-RU"/>
        </w:rPr>
        <w:t>+. В любом случае всё зависит только от т</w:t>
      </w:r>
      <w:r>
        <w:rPr>
          <w:lang w:val="ru-RU"/>
        </w:rPr>
        <w:t xml:space="preserve">ого, где находится «производство» этого сервиса и его </w:t>
      </w:r>
      <w:r w:rsidRPr="003C58C1">
        <w:rPr>
          <w:lang w:val="ru-RU"/>
        </w:rPr>
        <w:t>баз</w:t>
      </w:r>
      <w:r>
        <w:rPr>
          <w:lang w:val="ru-RU"/>
        </w:rPr>
        <w:t>а данных</w:t>
      </w:r>
      <w:r w:rsidRPr="003C58C1">
        <w:rPr>
          <w:lang w:val="ru-RU"/>
        </w:rPr>
        <w:t xml:space="preserve">. Более того, социальная платформа в свою очередь может базироваться на той </w:t>
      </w:r>
      <w:r w:rsidRPr="003C58C1">
        <w:rPr>
          <w:lang w:val="ru-RU"/>
        </w:rPr>
        <w:lastRenderedPageBreak/>
        <w:t>или иной мобильной платформе или даже на всех сразу. Например, се</w:t>
      </w:r>
      <w:r>
        <w:rPr>
          <w:lang w:val="ru-RU"/>
        </w:rPr>
        <w:t xml:space="preserve">годня приложение </w:t>
      </w:r>
      <w:proofErr w:type="spellStart"/>
      <w:r>
        <w:rPr>
          <w:lang w:val="ru-RU"/>
        </w:rPr>
        <w:t>Файсбук</w:t>
      </w:r>
      <w:proofErr w:type="spellEnd"/>
      <w:r>
        <w:rPr>
          <w:lang w:val="ru-RU"/>
        </w:rPr>
        <w:t xml:space="preserve"> </w:t>
      </w:r>
      <w:r w:rsidRPr="003C58C1">
        <w:rPr>
          <w:lang w:val="ru-RU"/>
        </w:rPr>
        <w:t>имеется для всех основных мобильных платформ.  Поэтому, сделав одно соответствующее прилож</w:t>
      </w:r>
      <w:r>
        <w:rPr>
          <w:lang w:val="ru-RU"/>
        </w:rPr>
        <w:t xml:space="preserve">ение своего издания для </w:t>
      </w:r>
      <w:proofErr w:type="spellStart"/>
      <w:r>
        <w:rPr>
          <w:lang w:val="ru-RU"/>
        </w:rPr>
        <w:t>Фейсбук</w:t>
      </w:r>
      <w:proofErr w:type="spellEnd"/>
      <w:r w:rsidRPr="003C58C1">
        <w:rPr>
          <w:lang w:val="ru-RU"/>
        </w:rPr>
        <w:t xml:space="preserve">, издатель автоматически получает канал распространения своего издания на всех мобильных платформах. 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>Д.</w:t>
      </w:r>
      <w:r w:rsidRPr="003C58C1">
        <w:rPr>
          <w:lang w:val="ru-RU"/>
        </w:rPr>
        <w:t xml:space="preserve"> Все прелести «открытости», которые мы сегодня приписываем </w:t>
      </w:r>
      <w:proofErr w:type="spellStart"/>
      <w:r w:rsidRPr="003C58C1">
        <w:rPr>
          <w:lang w:val="ru-RU"/>
        </w:rPr>
        <w:t>Веб</w:t>
      </w:r>
      <w:proofErr w:type="spellEnd"/>
      <w:r w:rsidRPr="003C58C1">
        <w:rPr>
          <w:lang w:val="ru-RU"/>
        </w:rPr>
        <w:t xml:space="preserve">, на самом деле принадлежат Интернету, специфики его базовых протоколов </w:t>
      </w:r>
      <w:r w:rsidRPr="003C58C1">
        <w:rPr>
          <w:b/>
          <w:i/>
          <w:lang w:val="ru-RU"/>
        </w:rPr>
        <w:t>(</w:t>
      </w:r>
      <w:proofErr w:type="spellStart"/>
      <w:r w:rsidRPr="003C58C1">
        <w:rPr>
          <w:b/>
          <w:i/>
        </w:rPr>
        <w:t>ip</w:t>
      </w:r>
      <w:proofErr w:type="spellEnd"/>
      <w:r w:rsidRPr="003C58C1">
        <w:rPr>
          <w:b/>
          <w:i/>
          <w:lang w:val="ru-RU"/>
        </w:rPr>
        <w:t>- протоколы</w:t>
      </w:r>
      <w:r w:rsidRPr="003C58C1">
        <w:rPr>
          <w:lang w:val="ru-RU"/>
        </w:rPr>
        <w:t xml:space="preserve">) и, прежде всего, протоколам обмена информацией. А </w:t>
      </w:r>
      <w:r w:rsidRPr="005F13B3">
        <w:rPr>
          <w:b/>
          <w:i/>
          <w:lang w:val="ru-RU"/>
        </w:rPr>
        <w:t xml:space="preserve">протоколы </w:t>
      </w:r>
      <w:proofErr w:type="spellStart"/>
      <w:r w:rsidRPr="005F13B3">
        <w:rPr>
          <w:b/>
          <w:i/>
          <w:lang w:val="ru-RU"/>
        </w:rPr>
        <w:t>Веб</w:t>
      </w:r>
      <w:proofErr w:type="spellEnd"/>
      <w:r w:rsidRPr="003C58C1">
        <w:rPr>
          <w:lang w:val="ru-RU"/>
        </w:rPr>
        <w:t xml:space="preserve"> (</w:t>
      </w:r>
      <w:r>
        <w:t>http</w:t>
      </w:r>
      <w:r w:rsidRPr="003C58C1">
        <w:rPr>
          <w:lang w:val="ru-RU"/>
        </w:rPr>
        <w:t xml:space="preserve">, </w:t>
      </w:r>
      <w:r>
        <w:t>html</w:t>
      </w:r>
      <w:r w:rsidRPr="003C58C1">
        <w:rPr>
          <w:lang w:val="ru-RU"/>
        </w:rPr>
        <w:t xml:space="preserve">  и т.п.)– это только одна из систем протоколов, дополняющих как надстройка базовые протоколы Интернета. Причём это дополнение касается в основном структуры информации (для </w:t>
      </w:r>
      <w:proofErr w:type="spellStart"/>
      <w:r w:rsidRPr="003C58C1">
        <w:rPr>
          <w:lang w:val="ru-RU"/>
        </w:rPr>
        <w:t>Веб</w:t>
      </w:r>
      <w:proofErr w:type="spellEnd"/>
      <w:r w:rsidRPr="003C58C1">
        <w:rPr>
          <w:lang w:val="ru-RU"/>
        </w:rPr>
        <w:t>, например,</w:t>
      </w:r>
      <w:r>
        <w:t>html</w:t>
      </w:r>
      <w:r w:rsidRPr="003C58C1">
        <w:rPr>
          <w:lang w:val="ru-RU"/>
        </w:rPr>
        <w:t>), пересылаемой через протоколы Интернета. Есть и другие системы дополнительных протоколов, например, почтовые протоколы (</w:t>
      </w:r>
      <w:r>
        <w:t>pop</w:t>
      </w:r>
      <w:r w:rsidRPr="003C58C1">
        <w:rPr>
          <w:lang w:val="ru-RU"/>
        </w:rPr>
        <w:t xml:space="preserve">3, </w:t>
      </w:r>
      <w:proofErr w:type="spellStart"/>
      <w:r>
        <w:t>imap</w:t>
      </w:r>
      <w:proofErr w:type="spellEnd"/>
      <w:r w:rsidRPr="003C58C1">
        <w:rPr>
          <w:lang w:val="ru-RU"/>
        </w:rPr>
        <w:t xml:space="preserve"> и другие)  или протокол файлового обмена </w:t>
      </w:r>
      <w:r>
        <w:t>ftp</w:t>
      </w:r>
      <w:r w:rsidRPr="003C58C1">
        <w:rPr>
          <w:lang w:val="ru-RU"/>
        </w:rPr>
        <w:t xml:space="preserve">. В любой момент могут появиться и любые другие системы-надстройки, но суть Интернета от этого не измениться, как не измениться его свободолюбивый характер. 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23684E">
        <w:rPr>
          <w:b/>
          <w:lang w:val="ru-RU"/>
        </w:rPr>
        <w:t>Е.</w:t>
      </w:r>
      <w:r w:rsidRPr="003C58C1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Скорость доставки любого</w:t>
      </w:r>
      <w:r w:rsidRPr="003C58C1">
        <w:rPr>
          <w:b/>
          <w:i/>
          <w:lang w:val="ru-RU"/>
        </w:rPr>
        <w:t xml:space="preserve"> </w:t>
      </w:r>
      <w:proofErr w:type="spellStart"/>
      <w:r w:rsidRPr="003C58C1">
        <w:rPr>
          <w:b/>
          <w:i/>
          <w:lang w:val="ru-RU"/>
        </w:rPr>
        <w:t>интернет-контента</w:t>
      </w:r>
      <w:proofErr w:type="spellEnd"/>
      <w:r w:rsidRPr="003C58C1">
        <w:rPr>
          <w:lang w:val="ru-RU"/>
        </w:rPr>
        <w:t xml:space="preserve"> от точки (узла</w:t>
      </w:r>
      <w:proofErr w:type="gramStart"/>
      <w:r w:rsidRPr="003C58C1">
        <w:rPr>
          <w:lang w:val="ru-RU"/>
        </w:rPr>
        <w:t>)-</w:t>
      </w:r>
      <w:proofErr w:type="gramEnd"/>
      <w:r w:rsidRPr="003C58C1">
        <w:rPr>
          <w:lang w:val="ru-RU"/>
        </w:rPr>
        <w:t>источника к точке–приёмнику определяется целым рядом факторов. Среди них можно выделить: маршрут, по которому этот контент распространяется (промежуточные точки/узлы, определяемые по специальному алгоритму маршрутизации, результаты работы которого можно считать случайным), пропускная способность каналов между каждой парой этих узлов, объём передаваемой информации,</w:t>
      </w:r>
      <w:r>
        <w:rPr>
          <w:lang w:val="ru-RU"/>
        </w:rPr>
        <w:t xml:space="preserve"> </w:t>
      </w:r>
      <w:r w:rsidRPr="003C58C1">
        <w:rPr>
          <w:lang w:val="ru-RU"/>
        </w:rPr>
        <w:t xml:space="preserve">общая загрузку соответствующих каналов на  момент передачи. </w:t>
      </w:r>
      <w:proofErr w:type="gramStart"/>
      <w:r w:rsidRPr="003C58C1">
        <w:rPr>
          <w:lang w:val="ru-RU"/>
        </w:rPr>
        <w:t>Кроме того</w:t>
      </w:r>
      <w:r>
        <w:rPr>
          <w:lang w:val="ru-RU"/>
        </w:rPr>
        <w:t>,</w:t>
      </w:r>
      <w:r w:rsidRPr="003C58C1">
        <w:rPr>
          <w:lang w:val="ru-RU"/>
        </w:rPr>
        <w:t xml:space="preserve"> на то, как быстро конечный пользовать получит контент на своём экране, влияет скорость передачи информации на «последней мили» (от интернет-провайдера через  </w:t>
      </w:r>
      <w:proofErr w:type="spellStart"/>
      <w:r>
        <w:t>wi</w:t>
      </w:r>
      <w:proofErr w:type="spellEnd"/>
      <w:r w:rsidRPr="003C58C1">
        <w:rPr>
          <w:lang w:val="ru-RU"/>
        </w:rPr>
        <w:t>-</w:t>
      </w:r>
      <w:proofErr w:type="spellStart"/>
      <w:r>
        <w:t>fi</w:t>
      </w:r>
      <w:proofErr w:type="spellEnd"/>
      <w:r w:rsidRPr="003C58C1">
        <w:rPr>
          <w:lang w:val="ru-RU"/>
        </w:rPr>
        <w:t xml:space="preserve"> </w:t>
      </w:r>
      <w:proofErr w:type="spellStart"/>
      <w:r w:rsidRPr="003C58C1">
        <w:rPr>
          <w:lang w:val="ru-RU"/>
        </w:rPr>
        <w:t>раутер</w:t>
      </w:r>
      <w:proofErr w:type="spellEnd"/>
      <w:r w:rsidRPr="003C58C1">
        <w:rPr>
          <w:lang w:val="ru-RU"/>
        </w:rPr>
        <w:t xml:space="preserve"> до его компьютера или другого принимающего устройства), скорость работы, объём и текущая структура памяти самого компьютера (устройства), а также эффективность работы принимающей программы.</w:t>
      </w:r>
      <w:proofErr w:type="gramEnd"/>
      <w:r w:rsidRPr="003C58C1">
        <w:rPr>
          <w:lang w:val="ru-RU"/>
        </w:rPr>
        <w:t xml:space="preserve"> В случае </w:t>
      </w:r>
      <w:proofErr w:type="spellStart"/>
      <w:r w:rsidRPr="003C58C1">
        <w:rPr>
          <w:lang w:val="ru-RU"/>
        </w:rPr>
        <w:t>веб-контента</w:t>
      </w:r>
      <w:proofErr w:type="spellEnd"/>
      <w:r w:rsidRPr="003C58C1">
        <w:rPr>
          <w:lang w:val="ru-RU"/>
        </w:rPr>
        <w:t xml:space="preserve"> такой программой, как правило, является браузер.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>Ж.</w:t>
      </w:r>
      <w:r w:rsidRPr="003C58C1">
        <w:rPr>
          <w:lang w:val="ru-RU"/>
        </w:rPr>
        <w:t xml:space="preserve"> Наличие стандартных</w:t>
      </w:r>
      <w:r w:rsidRPr="003C58C1">
        <w:rPr>
          <w:b/>
          <w:i/>
          <w:lang w:val="ru-RU"/>
        </w:rPr>
        <w:t xml:space="preserve"> </w:t>
      </w:r>
      <w:proofErr w:type="spellStart"/>
      <w:r w:rsidRPr="003C58C1">
        <w:rPr>
          <w:b/>
          <w:i/>
          <w:lang w:val="ru-RU"/>
        </w:rPr>
        <w:t>веб-протоколов</w:t>
      </w:r>
      <w:proofErr w:type="spellEnd"/>
      <w:r w:rsidRPr="003C58C1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 w:rsidRPr="003C58C1">
        <w:rPr>
          <w:lang w:val="ru-RU"/>
        </w:rPr>
        <w:t>и реализованных на их базе относительно небольшого количества программ-</w:t>
      </w:r>
      <w:r w:rsidRPr="003C58C1">
        <w:rPr>
          <w:b/>
          <w:i/>
          <w:lang w:val="ru-RU"/>
        </w:rPr>
        <w:t>браузеров</w:t>
      </w:r>
      <w:r w:rsidRPr="003C58C1">
        <w:rPr>
          <w:lang w:val="ru-RU"/>
        </w:rPr>
        <w:t xml:space="preserve">, таких как  </w:t>
      </w:r>
      <w:proofErr w:type="spellStart"/>
      <w:r>
        <w:t>Intenet</w:t>
      </w:r>
      <w:proofErr w:type="spellEnd"/>
      <w:r w:rsidRPr="003C58C1">
        <w:rPr>
          <w:lang w:val="ru-RU"/>
        </w:rPr>
        <w:t xml:space="preserve"> </w:t>
      </w:r>
      <w:r>
        <w:t>Explorer</w:t>
      </w:r>
      <w:r w:rsidRPr="003C58C1">
        <w:rPr>
          <w:lang w:val="ru-RU"/>
        </w:rPr>
        <w:t xml:space="preserve">, </w:t>
      </w:r>
      <w:proofErr w:type="spellStart"/>
      <w:r>
        <w:t>FireFox</w:t>
      </w:r>
      <w:proofErr w:type="spellEnd"/>
      <w:r w:rsidRPr="003C58C1">
        <w:rPr>
          <w:lang w:val="ru-RU"/>
        </w:rPr>
        <w:t xml:space="preserve">,  </w:t>
      </w:r>
      <w:r>
        <w:t>Chrome</w:t>
      </w:r>
      <w:r w:rsidRPr="003C58C1">
        <w:rPr>
          <w:lang w:val="ru-RU"/>
        </w:rPr>
        <w:t xml:space="preserve">, </w:t>
      </w:r>
      <w:r>
        <w:t>Safari</w:t>
      </w:r>
      <w:r w:rsidRPr="003C58C1">
        <w:rPr>
          <w:lang w:val="ru-RU"/>
        </w:rPr>
        <w:t xml:space="preserve"> и др., позволило разработчикам легко создавать </w:t>
      </w:r>
      <w:proofErr w:type="spellStart"/>
      <w:r w:rsidRPr="003C58C1">
        <w:rPr>
          <w:b/>
          <w:i/>
          <w:lang w:val="ru-RU"/>
        </w:rPr>
        <w:t>веб-программы</w:t>
      </w:r>
      <w:proofErr w:type="spellEnd"/>
      <w:r w:rsidRPr="003C58C1">
        <w:rPr>
          <w:lang w:val="ru-RU"/>
        </w:rPr>
        <w:t xml:space="preserve"> (</w:t>
      </w:r>
      <w:proofErr w:type="spellStart"/>
      <w:r w:rsidRPr="003C58C1">
        <w:rPr>
          <w:lang w:val="ru-RU"/>
        </w:rPr>
        <w:t>веб-приложения</w:t>
      </w:r>
      <w:proofErr w:type="spellEnd"/>
      <w:r w:rsidRPr="003C58C1">
        <w:rPr>
          <w:lang w:val="ru-RU"/>
        </w:rPr>
        <w:t xml:space="preserve">), а конечным пользователя легко ими пользоваться, извлекая для себя </w:t>
      </w:r>
      <w:proofErr w:type="gramStart"/>
      <w:r w:rsidRPr="003C58C1">
        <w:rPr>
          <w:lang w:val="ru-RU"/>
        </w:rPr>
        <w:t>нужный</w:t>
      </w:r>
      <w:proofErr w:type="gramEnd"/>
      <w:r w:rsidRPr="003C58C1">
        <w:rPr>
          <w:lang w:val="ru-RU"/>
        </w:rPr>
        <w:t xml:space="preserve"> контент. При этом и браузеры</w:t>
      </w:r>
      <w:r>
        <w:rPr>
          <w:lang w:val="ru-RU"/>
        </w:rPr>
        <w:t>,</w:t>
      </w:r>
      <w:r w:rsidRPr="003C58C1">
        <w:rPr>
          <w:lang w:val="ru-RU"/>
        </w:rPr>
        <w:t xml:space="preserve"> и </w:t>
      </w:r>
      <w:proofErr w:type="spellStart"/>
      <w:r w:rsidRPr="003C58C1">
        <w:rPr>
          <w:lang w:val="ru-RU"/>
        </w:rPr>
        <w:t>веб-программы</w:t>
      </w:r>
      <w:proofErr w:type="spellEnd"/>
      <w:r w:rsidRPr="003C58C1">
        <w:rPr>
          <w:lang w:val="ru-RU"/>
        </w:rPr>
        <w:t xml:space="preserve">, включая поисковики, являются приложениями 1-го уровня. Нельзя говорить, что </w:t>
      </w:r>
      <w:proofErr w:type="spellStart"/>
      <w:r w:rsidRPr="003C58C1">
        <w:rPr>
          <w:lang w:val="ru-RU"/>
        </w:rPr>
        <w:t>веб-программы</w:t>
      </w:r>
      <w:proofErr w:type="spellEnd"/>
      <w:r w:rsidRPr="003C58C1">
        <w:rPr>
          <w:lang w:val="ru-RU"/>
        </w:rPr>
        <w:t xml:space="preserve"> работают на платформе того или иного браузера. В то же время многие </w:t>
      </w:r>
      <w:proofErr w:type="spellStart"/>
      <w:r w:rsidRPr="003C58C1">
        <w:rPr>
          <w:lang w:val="ru-RU"/>
        </w:rPr>
        <w:t>баузеры</w:t>
      </w:r>
      <w:proofErr w:type="spellEnd"/>
      <w:r w:rsidRPr="003C58C1">
        <w:rPr>
          <w:lang w:val="ru-RU"/>
        </w:rPr>
        <w:t xml:space="preserve"> (</w:t>
      </w:r>
      <w:proofErr w:type="spellStart"/>
      <w:r>
        <w:t>FireFox</w:t>
      </w:r>
      <w:proofErr w:type="spellEnd"/>
      <w:r w:rsidRPr="003C58C1">
        <w:rPr>
          <w:lang w:val="ru-RU"/>
        </w:rPr>
        <w:t>, например), как и</w:t>
      </w:r>
      <w:r>
        <w:rPr>
          <w:lang w:val="ru-RU"/>
        </w:rPr>
        <w:t>,</w:t>
      </w:r>
      <w:r w:rsidRPr="003C58C1">
        <w:rPr>
          <w:lang w:val="ru-RU"/>
        </w:rPr>
        <w:t xml:space="preserve"> вообще говоря, любая прикладная программа/приложение, включая социальные коммутаторы типа </w:t>
      </w:r>
      <w:proofErr w:type="spellStart"/>
      <w:r w:rsidRPr="003C58C1">
        <w:rPr>
          <w:lang w:val="ru-RU"/>
        </w:rPr>
        <w:t>Фейсбук</w:t>
      </w:r>
      <w:proofErr w:type="spellEnd"/>
      <w:r w:rsidRPr="003C58C1">
        <w:rPr>
          <w:lang w:val="ru-RU"/>
        </w:rPr>
        <w:t>,  имеют версии, работающие, на самых разных платформах-операционных системах, включая мобильные.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>З.</w:t>
      </w:r>
      <w:r w:rsidRPr="003C58C1">
        <w:rPr>
          <w:lang w:val="ru-RU"/>
        </w:rPr>
        <w:t xml:space="preserve"> </w:t>
      </w:r>
      <w:proofErr w:type="gramStart"/>
      <w:r w:rsidRPr="003C58C1">
        <w:rPr>
          <w:lang w:val="ru-RU"/>
        </w:rPr>
        <w:t>Однако</w:t>
      </w:r>
      <w:proofErr w:type="gramEnd"/>
      <w:r w:rsidRPr="003C58C1">
        <w:rPr>
          <w:lang w:val="ru-RU"/>
        </w:rPr>
        <w:t xml:space="preserve"> браузер не является монопольным держателем </w:t>
      </w:r>
      <w:proofErr w:type="spellStart"/>
      <w:r w:rsidRPr="003C58C1">
        <w:rPr>
          <w:lang w:val="ru-RU"/>
        </w:rPr>
        <w:t>веб-протоколов</w:t>
      </w:r>
      <w:proofErr w:type="spellEnd"/>
      <w:r w:rsidRPr="003C58C1">
        <w:rPr>
          <w:lang w:val="ru-RU"/>
        </w:rPr>
        <w:t xml:space="preserve">. Любая программа/приложение может работать в </w:t>
      </w:r>
      <w:proofErr w:type="spellStart"/>
      <w:r w:rsidRPr="003C58C1">
        <w:rPr>
          <w:lang w:val="ru-RU"/>
        </w:rPr>
        <w:t>Веб</w:t>
      </w:r>
      <w:proofErr w:type="spellEnd"/>
      <w:r w:rsidRPr="003C58C1">
        <w:rPr>
          <w:lang w:val="ru-RU"/>
        </w:rPr>
        <w:t xml:space="preserve">, минуя браузер. Точно так же как и любой пользователь с помощью этой программы может читать </w:t>
      </w:r>
      <w:proofErr w:type="spellStart"/>
      <w:r w:rsidRPr="003C58C1">
        <w:rPr>
          <w:lang w:val="ru-RU"/>
        </w:rPr>
        <w:t>веб-контент</w:t>
      </w:r>
      <w:proofErr w:type="spellEnd"/>
      <w:r w:rsidRPr="003C58C1">
        <w:rPr>
          <w:lang w:val="ru-RU"/>
        </w:rPr>
        <w:t>. Единственное, что требуется от такого «</w:t>
      </w:r>
      <w:r w:rsidRPr="003C58C1">
        <w:rPr>
          <w:b/>
          <w:i/>
          <w:lang w:val="ru-RU"/>
        </w:rPr>
        <w:t xml:space="preserve">независимого» </w:t>
      </w:r>
      <w:proofErr w:type="spellStart"/>
      <w:r w:rsidRPr="003C58C1">
        <w:rPr>
          <w:b/>
          <w:i/>
          <w:lang w:val="ru-RU"/>
        </w:rPr>
        <w:t>веб-приложения</w:t>
      </w:r>
      <w:proofErr w:type="spellEnd"/>
      <w:r w:rsidRPr="003C58C1">
        <w:rPr>
          <w:lang w:val="ru-RU"/>
        </w:rPr>
        <w:t xml:space="preserve"> – это выход в Интернет, учитывая и требование </w:t>
      </w:r>
      <w:proofErr w:type="spellStart"/>
      <w:r w:rsidRPr="003C58C1">
        <w:rPr>
          <w:lang w:val="ru-RU"/>
        </w:rPr>
        <w:t>веб-протоколов</w:t>
      </w:r>
      <w:proofErr w:type="spellEnd"/>
      <w:r w:rsidRPr="003C58C1">
        <w:rPr>
          <w:lang w:val="ru-RU"/>
        </w:rPr>
        <w:t xml:space="preserve">. Другими слова, </w:t>
      </w:r>
      <w:proofErr w:type="spellStart"/>
      <w:r w:rsidRPr="003C58C1">
        <w:rPr>
          <w:lang w:val="ru-RU"/>
        </w:rPr>
        <w:t>веб-приложение</w:t>
      </w:r>
      <w:proofErr w:type="spellEnd"/>
      <w:r w:rsidRPr="003C58C1">
        <w:rPr>
          <w:lang w:val="ru-RU"/>
        </w:rPr>
        <w:t xml:space="preserve"> должно подчиняться не только </w:t>
      </w:r>
      <w:proofErr w:type="spellStart"/>
      <w:proofErr w:type="gramStart"/>
      <w:r w:rsidRPr="003C58C1">
        <w:rPr>
          <w:lang w:val="ru-RU"/>
        </w:rPr>
        <w:t>интернет-пр</w:t>
      </w:r>
      <w:r>
        <w:rPr>
          <w:lang w:val="ru-RU"/>
        </w:rPr>
        <w:t>отоколам</w:t>
      </w:r>
      <w:proofErr w:type="spellEnd"/>
      <w:proofErr w:type="gramEnd"/>
      <w:r>
        <w:rPr>
          <w:lang w:val="ru-RU"/>
        </w:rPr>
        <w:t xml:space="preserve">, но и их </w:t>
      </w:r>
      <w:proofErr w:type="spellStart"/>
      <w:r>
        <w:rPr>
          <w:lang w:val="ru-RU"/>
        </w:rPr>
        <w:t>веб-надстройке</w:t>
      </w:r>
      <w:proofErr w:type="spellEnd"/>
      <w:r w:rsidRPr="003C58C1">
        <w:rPr>
          <w:lang w:val="ru-RU"/>
        </w:rPr>
        <w:t>.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lang w:val="ru-RU"/>
        </w:rPr>
      </w:pPr>
      <w:r w:rsidRPr="00036C15">
        <w:rPr>
          <w:b/>
          <w:lang w:val="ru-RU"/>
        </w:rPr>
        <w:t>И.</w:t>
      </w:r>
      <w:r w:rsidRPr="003C58C1">
        <w:rPr>
          <w:lang w:val="ru-RU"/>
        </w:rPr>
        <w:t xml:space="preserve"> В среде непросвещённых пользователей бытует широко распространённое непонимание того факта, что не только браузеры и поисковики имеет возможность читать (понимать/«расшифровать») коды, в которых хранится </w:t>
      </w:r>
      <w:proofErr w:type="spellStart"/>
      <w:r w:rsidRPr="003C58C1">
        <w:rPr>
          <w:lang w:val="ru-RU"/>
        </w:rPr>
        <w:t>веб-контент</w:t>
      </w:r>
      <w:proofErr w:type="spellEnd"/>
      <w:r w:rsidRPr="003C58C1">
        <w:rPr>
          <w:lang w:val="ru-RU"/>
        </w:rPr>
        <w:t xml:space="preserve">. На самом деле это может </w:t>
      </w:r>
      <w:r w:rsidRPr="003C58C1">
        <w:rPr>
          <w:lang w:val="ru-RU"/>
        </w:rPr>
        <w:lastRenderedPageBreak/>
        <w:t>сделать любое прил</w:t>
      </w:r>
      <w:r>
        <w:rPr>
          <w:lang w:val="ru-RU"/>
        </w:rPr>
        <w:t xml:space="preserve">ожение (любая программа), если </w:t>
      </w:r>
      <w:r w:rsidRPr="003C58C1">
        <w:rPr>
          <w:lang w:val="ru-RU"/>
        </w:rPr>
        <w:t>того захотел программист, её разработавший.  Для этого в такую «любопытную» программу нужно</w:t>
      </w:r>
      <w:r>
        <w:rPr>
          <w:lang w:val="ru-RU"/>
        </w:rPr>
        <w:t xml:space="preserve"> включить подпрограмму   «</w:t>
      </w:r>
      <w:r>
        <w:rPr>
          <w:b/>
          <w:i/>
          <w:lang w:val="ru-RU"/>
        </w:rPr>
        <w:t xml:space="preserve">расшифровки» </w:t>
      </w:r>
      <w:proofErr w:type="gramStart"/>
      <w:r>
        <w:rPr>
          <w:b/>
          <w:i/>
          <w:lang w:val="ru-RU"/>
        </w:rPr>
        <w:t>(</w:t>
      </w:r>
      <w:r w:rsidRPr="00367120">
        <w:rPr>
          <w:b/>
          <w:i/>
          <w:lang w:val="ru-RU"/>
        </w:rPr>
        <w:t xml:space="preserve"> </w:t>
      </w:r>
      <w:proofErr w:type="gramEnd"/>
      <w:r w:rsidRPr="00367120">
        <w:rPr>
          <w:b/>
          <w:i/>
        </w:rPr>
        <w:t>parsing</w:t>
      </w:r>
      <w:r w:rsidRPr="00367120">
        <w:rPr>
          <w:lang w:val="ru-RU"/>
        </w:rPr>
        <w:t>).</w:t>
      </w:r>
      <w:r w:rsidRPr="003C58C1">
        <w:rPr>
          <w:lang w:val="ru-RU"/>
        </w:rPr>
        <w:t xml:space="preserve"> Да, конечно, владелец контента может, так или иначе,  закрыть его от посторонних глаз. Но в общем случае, тогда этот контент окажется закрытым и для поисковиков</w:t>
      </w:r>
      <w:r>
        <w:rPr>
          <w:lang w:val="ru-RU"/>
        </w:rPr>
        <w:t>,</w:t>
      </w:r>
      <w:r w:rsidRPr="003C58C1">
        <w:rPr>
          <w:lang w:val="ru-RU"/>
        </w:rPr>
        <w:t xml:space="preserve"> и для браузеров…со всеми вытекающими из этого последствиями. </w:t>
      </w:r>
    </w:p>
    <w:p w:rsidR="0023684E" w:rsidRDefault="0023684E" w:rsidP="0023684E">
      <w:pPr>
        <w:rPr>
          <w:lang w:val="ru-RU"/>
        </w:rPr>
      </w:pPr>
    </w:p>
    <w:p w:rsidR="0023684E" w:rsidRPr="003C58C1" w:rsidRDefault="0023684E" w:rsidP="0023684E">
      <w:pPr>
        <w:ind w:left="360"/>
        <w:rPr>
          <w:strike/>
          <w:lang w:val="ru-RU"/>
        </w:rPr>
      </w:pPr>
      <w:proofErr w:type="gramStart"/>
      <w:r w:rsidRPr="00036C15">
        <w:rPr>
          <w:b/>
          <w:lang w:val="ru-RU"/>
        </w:rPr>
        <w:t>К.</w:t>
      </w:r>
      <w:proofErr w:type="gramEnd"/>
      <w:r w:rsidRPr="003C58C1">
        <w:rPr>
          <w:lang w:val="ru-RU"/>
        </w:rPr>
        <w:t xml:space="preserve"> На каком бы компьютере или мобильном устройстве и на какой бы его операционной системе не работала бы </w:t>
      </w:r>
      <w:proofErr w:type="spellStart"/>
      <w:r w:rsidRPr="003C58C1">
        <w:rPr>
          <w:lang w:val="ru-RU"/>
        </w:rPr>
        <w:t>веб-приложение</w:t>
      </w:r>
      <w:proofErr w:type="spellEnd"/>
      <w:r w:rsidRPr="003C58C1">
        <w:rPr>
          <w:lang w:val="ru-RU"/>
        </w:rPr>
        <w:t>, использовал ли пользователь  браузер для доступа к ней, и какой это браузе</w:t>
      </w:r>
      <w:r>
        <w:rPr>
          <w:lang w:val="ru-RU"/>
        </w:rPr>
        <w:t xml:space="preserve">р, в любом случае пользователь будет иметь </w:t>
      </w:r>
      <w:r w:rsidRPr="003C58C1">
        <w:rPr>
          <w:lang w:val="ru-RU"/>
        </w:rPr>
        <w:t xml:space="preserve">дело с </w:t>
      </w:r>
      <w:r w:rsidRPr="003C58C1">
        <w:rPr>
          <w:b/>
          <w:i/>
          <w:lang w:val="ru-RU"/>
        </w:rPr>
        <w:t>общей базой данных</w:t>
      </w:r>
      <w:r w:rsidRPr="003C58C1">
        <w:rPr>
          <w:lang w:val="ru-RU"/>
        </w:rPr>
        <w:t xml:space="preserve"> соответствующего </w:t>
      </w:r>
      <w:r w:rsidRPr="005F13B3">
        <w:rPr>
          <w:lang w:val="ru-RU"/>
        </w:rPr>
        <w:t>облачного сервиса</w:t>
      </w:r>
      <w:r w:rsidRPr="003C58C1">
        <w:rPr>
          <w:lang w:val="ru-RU"/>
        </w:rPr>
        <w:t xml:space="preserve">, где и хранится нужный ему контент. Более того, в общем случае для того, чтобы «подобраться» к этой базе данных, конкретному приложению </w:t>
      </w:r>
      <w:r>
        <w:rPr>
          <w:lang w:val="ru-RU"/>
        </w:rPr>
        <w:t xml:space="preserve">не обязательно </w:t>
      </w:r>
      <w:r w:rsidRPr="003C58C1">
        <w:rPr>
          <w:lang w:val="ru-RU"/>
        </w:rPr>
        <w:t xml:space="preserve">использовать </w:t>
      </w:r>
      <w:proofErr w:type="spellStart"/>
      <w:r w:rsidRPr="003C58C1">
        <w:rPr>
          <w:lang w:val="ru-RU"/>
        </w:rPr>
        <w:t>веб-протоколы</w:t>
      </w:r>
      <w:proofErr w:type="spellEnd"/>
      <w:r w:rsidRPr="003C58C1">
        <w:rPr>
          <w:lang w:val="ru-RU"/>
        </w:rPr>
        <w:t xml:space="preserve"> и, по большому счёту, не обязательно даже </w:t>
      </w:r>
      <w:proofErr w:type="spellStart"/>
      <w:proofErr w:type="gramStart"/>
      <w:r w:rsidRPr="003C58C1">
        <w:rPr>
          <w:lang w:val="ru-RU"/>
        </w:rPr>
        <w:t>интернет-протоколы</w:t>
      </w:r>
      <w:proofErr w:type="spellEnd"/>
      <w:proofErr w:type="gramEnd"/>
      <w:r w:rsidRPr="003C58C1">
        <w:rPr>
          <w:lang w:val="ru-RU"/>
        </w:rPr>
        <w:t xml:space="preserve">. Главное, </w:t>
      </w:r>
      <w:r>
        <w:rPr>
          <w:lang w:val="ru-RU"/>
        </w:rPr>
        <w:t xml:space="preserve">чтобы все приложения этого сервиса имели доступ к общей для него  базе данных.  </w:t>
      </w:r>
      <w:r w:rsidRPr="003C58C1">
        <w:rPr>
          <w:lang w:val="ru-RU"/>
        </w:rPr>
        <w:t>Эта база данных находится в «производственном» офисе (</w:t>
      </w:r>
      <w:r>
        <w:t>back</w:t>
      </w:r>
      <w:r w:rsidRPr="003C58C1">
        <w:rPr>
          <w:lang w:val="ru-RU"/>
        </w:rPr>
        <w:t xml:space="preserve"> </w:t>
      </w:r>
      <w:r>
        <w:t>end</w:t>
      </w:r>
      <w:r w:rsidRPr="003C58C1">
        <w:rPr>
          <w:lang w:val="ru-RU"/>
        </w:rPr>
        <w:t xml:space="preserve">)облачного сервиса и может иметь свой </w:t>
      </w:r>
      <w:proofErr w:type="spellStart"/>
      <w:r w:rsidRPr="003C58C1">
        <w:rPr>
          <w:lang w:val="ru-RU"/>
        </w:rPr>
        <w:t>внутрисервисный</w:t>
      </w:r>
      <w:proofErr w:type="spellEnd"/>
      <w:r w:rsidRPr="003C58C1">
        <w:rPr>
          <w:lang w:val="ru-RU"/>
        </w:rPr>
        <w:t xml:space="preserve"> протокол доступа. Для пользователя же этого сервиса приложение</w:t>
      </w:r>
      <w:r>
        <w:rPr>
          <w:lang w:val="ru-RU"/>
        </w:rPr>
        <w:t xml:space="preserve"> является, по сути, приёмной</w:t>
      </w:r>
      <w:r w:rsidRPr="003C58C1">
        <w:rPr>
          <w:lang w:val="ru-RU"/>
        </w:rPr>
        <w:t xml:space="preserve"> (</w:t>
      </w:r>
      <w:r>
        <w:t>front</w:t>
      </w:r>
      <w:r w:rsidRPr="003C58C1">
        <w:rPr>
          <w:lang w:val="ru-RU"/>
        </w:rPr>
        <w:t xml:space="preserve"> </w:t>
      </w:r>
      <w:r>
        <w:t>end</w:t>
      </w:r>
      <w:r w:rsidRPr="003C58C1">
        <w:rPr>
          <w:lang w:val="ru-RU"/>
        </w:rPr>
        <w:t>)</w:t>
      </w:r>
      <w:r>
        <w:rPr>
          <w:lang w:val="ru-RU"/>
        </w:rPr>
        <w:t>, или представительством рассматриваемого сервиса</w:t>
      </w:r>
      <w:r w:rsidRPr="003C58C1">
        <w:rPr>
          <w:lang w:val="ru-RU"/>
        </w:rPr>
        <w:t xml:space="preserve">. Сопряжение между </w:t>
      </w:r>
      <w:r>
        <w:rPr>
          <w:lang w:val="ru-RU"/>
        </w:rPr>
        <w:t>«</w:t>
      </w:r>
      <w:r w:rsidRPr="003C58C1">
        <w:rPr>
          <w:lang w:val="ru-RU"/>
        </w:rPr>
        <w:t>приёмной</w:t>
      </w:r>
      <w:r>
        <w:rPr>
          <w:lang w:val="ru-RU"/>
        </w:rPr>
        <w:t>»</w:t>
      </w:r>
      <w:r w:rsidRPr="003C58C1">
        <w:rPr>
          <w:lang w:val="ru-RU"/>
        </w:rPr>
        <w:t xml:space="preserve"> на компьютере или мобильном устройстве   и «производством» в облаках, в принципе, может осуществляться по любому протоколу (стандартному или специальному), и пользователю это абсолютно безразлично. </w:t>
      </w:r>
    </w:p>
    <w:p w:rsidR="004264FB" w:rsidRPr="0023684E" w:rsidRDefault="004264FB">
      <w:pPr>
        <w:rPr>
          <w:lang w:val="ru-RU"/>
        </w:rPr>
      </w:pPr>
    </w:p>
    <w:sectPr w:rsidR="004264FB" w:rsidRPr="0023684E" w:rsidSect="00426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84E"/>
    <w:rsid w:val="0023684E"/>
    <w:rsid w:val="004264FB"/>
    <w:rsid w:val="00E7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8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7026</Characters>
  <Application>Microsoft Office Word</Application>
  <DocSecurity>0</DocSecurity>
  <Lines>58</Lines>
  <Paragraphs>16</Paragraphs>
  <ScaleCrop>false</ScaleCrop>
  <Company>iTechBridge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Milner</dc:creator>
  <cp:lastModifiedBy>Anatoliy Milner</cp:lastModifiedBy>
  <cp:revision>1</cp:revision>
  <dcterms:created xsi:type="dcterms:W3CDTF">2015-04-28T18:43:00Z</dcterms:created>
  <dcterms:modified xsi:type="dcterms:W3CDTF">2015-04-28T18:45:00Z</dcterms:modified>
</cp:coreProperties>
</file>